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C7181" w14:textId="77777777" w:rsidR="00916805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Russell Township Park District 1545</w:t>
      </w:r>
    </w:p>
    <w:p w14:paraId="676B351B" w14:textId="356BAC94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Regular Meeting </w:t>
      </w:r>
      <w:r w:rsidR="00361FC0">
        <w:rPr>
          <w:sz w:val="24"/>
          <w:szCs w:val="28"/>
        </w:rPr>
        <w:t>Adjenda</w:t>
      </w:r>
    </w:p>
    <w:p w14:paraId="16E14572" w14:textId="77777777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Geauga West Public Library</w:t>
      </w:r>
    </w:p>
    <w:p w14:paraId="5B31EAD2" w14:textId="17975A90" w:rsidR="00D9687D" w:rsidRPr="00D9687D" w:rsidRDefault="00361FC0">
      <w:pPr>
        <w:rPr>
          <w:sz w:val="24"/>
          <w:szCs w:val="28"/>
        </w:rPr>
      </w:pPr>
      <w:r>
        <w:rPr>
          <w:sz w:val="24"/>
          <w:szCs w:val="28"/>
        </w:rPr>
        <w:t xml:space="preserve">January 3, 2026 </w:t>
      </w:r>
      <w:r w:rsidR="00D9687D" w:rsidRPr="00D9687D">
        <w:rPr>
          <w:sz w:val="24"/>
          <w:szCs w:val="28"/>
        </w:rPr>
        <w:t xml:space="preserve">– 0900 </w:t>
      </w:r>
    </w:p>
    <w:p w14:paraId="1D1B702F" w14:textId="361F8214" w:rsid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Meeting called to </w:t>
      </w:r>
      <w:r w:rsidR="00361FC0" w:rsidRPr="00D9687D">
        <w:rPr>
          <w:sz w:val="24"/>
          <w:szCs w:val="28"/>
        </w:rPr>
        <w:t>order</w:t>
      </w:r>
      <w:r w:rsidR="00361FC0">
        <w:rPr>
          <w:sz w:val="24"/>
          <w:szCs w:val="28"/>
        </w:rPr>
        <w:t>:</w:t>
      </w:r>
      <w:r w:rsidR="00361FC0" w:rsidRPr="00D9687D">
        <w:rPr>
          <w:sz w:val="24"/>
          <w:szCs w:val="28"/>
        </w:rPr>
        <w:t xml:space="preserve"> </w:t>
      </w:r>
      <w:r w:rsidR="00EA391E">
        <w:rPr>
          <w:sz w:val="24"/>
          <w:szCs w:val="28"/>
        </w:rPr>
        <w:t>0905</w:t>
      </w:r>
    </w:p>
    <w:p w14:paraId="59E44B95" w14:textId="25759167" w:rsidR="00811AAA" w:rsidRDefault="00811AAA">
      <w:pPr>
        <w:rPr>
          <w:sz w:val="24"/>
          <w:szCs w:val="28"/>
        </w:rPr>
      </w:pPr>
      <w:r>
        <w:rPr>
          <w:sz w:val="24"/>
          <w:szCs w:val="28"/>
        </w:rPr>
        <w:t>Pledge of Allegiance</w:t>
      </w:r>
    </w:p>
    <w:p w14:paraId="40AB6AE1" w14:textId="77777777" w:rsidR="00D9687D" w:rsidRPr="00D9687D" w:rsidRDefault="00D9687D">
      <w:pPr>
        <w:rPr>
          <w:b/>
          <w:sz w:val="24"/>
          <w:szCs w:val="28"/>
          <w:u w:val="single"/>
        </w:rPr>
      </w:pPr>
      <w:r w:rsidRPr="00D9687D">
        <w:rPr>
          <w:b/>
          <w:sz w:val="24"/>
          <w:szCs w:val="28"/>
          <w:u w:val="single"/>
        </w:rPr>
        <w:t>Roll Call:</w:t>
      </w:r>
    </w:p>
    <w:p w14:paraId="0B300F3C" w14:textId="212109CF" w:rsidR="00D9687D" w:rsidRPr="00EA391E" w:rsidRDefault="00D9687D">
      <w:pPr>
        <w:rPr>
          <w:b/>
          <w:bCs/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 w:rsidR="00EA391E" w:rsidRPr="00EA391E">
        <w:rPr>
          <w:b/>
          <w:bCs/>
          <w:sz w:val="24"/>
          <w:szCs w:val="28"/>
        </w:rPr>
        <w:t>Present</w:t>
      </w:r>
      <w:r w:rsidR="00811AAA" w:rsidRPr="00D9687D">
        <w:rPr>
          <w:sz w:val="24"/>
          <w:szCs w:val="28"/>
        </w:rPr>
        <w:t xml:space="preserve"> </w:t>
      </w:r>
      <w:r w:rsidR="00EA391E">
        <w:rPr>
          <w:sz w:val="24"/>
          <w:szCs w:val="28"/>
        </w:rPr>
        <w:tab/>
      </w:r>
      <w:r w:rsidR="00811AAA" w:rsidRPr="00D9687D">
        <w:rPr>
          <w:sz w:val="24"/>
          <w:szCs w:val="28"/>
        </w:rPr>
        <w:t>Mr</w:t>
      </w:r>
      <w:r w:rsidRPr="00D9687D">
        <w:rPr>
          <w:sz w:val="24"/>
          <w:szCs w:val="28"/>
        </w:rPr>
        <w:t xml:space="preserve">. Corpora: </w:t>
      </w:r>
      <w:r w:rsidR="00EA391E" w:rsidRPr="00EA391E">
        <w:rPr>
          <w:b/>
          <w:bCs/>
          <w:sz w:val="24"/>
          <w:szCs w:val="28"/>
        </w:rPr>
        <w:t>Present</w:t>
      </w:r>
      <w:r>
        <w:rPr>
          <w:sz w:val="24"/>
          <w:szCs w:val="28"/>
        </w:rPr>
        <w:tab/>
      </w:r>
      <w:r w:rsidR="00EA391E">
        <w:rPr>
          <w:sz w:val="24"/>
          <w:szCs w:val="28"/>
        </w:rPr>
        <w:tab/>
      </w:r>
      <w:r w:rsidRPr="00D9687D">
        <w:rPr>
          <w:sz w:val="24"/>
          <w:szCs w:val="28"/>
        </w:rPr>
        <w:t>Mr. Wolfe:</w:t>
      </w:r>
      <w:r w:rsidR="00EA391E">
        <w:rPr>
          <w:sz w:val="24"/>
          <w:szCs w:val="28"/>
        </w:rPr>
        <w:t xml:space="preserve"> </w:t>
      </w:r>
      <w:r w:rsidR="00EA391E" w:rsidRPr="00EA391E">
        <w:rPr>
          <w:b/>
          <w:bCs/>
          <w:sz w:val="24"/>
          <w:szCs w:val="28"/>
        </w:rPr>
        <w:t>Present</w:t>
      </w:r>
    </w:p>
    <w:p w14:paraId="7F923673" w14:textId="7DE673B5" w:rsidR="00915D23" w:rsidRDefault="00915D23">
      <w:pPr>
        <w:rPr>
          <w:sz w:val="24"/>
          <w:szCs w:val="28"/>
        </w:rPr>
      </w:pPr>
      <w:r>
        <w:rPr>
          <w:b/>
          <w:bCs/>
          <w:sz w:val="24"/>
          <w:szCs w:val="28"/>
          <w:u w:val="single"/>
        </w:rPr>
        <w:t xml:space="preserve">2026-01 </w:t>
      </w:r>
      <w:r>
        <w:rPr>
          <w:sz w:val="24"/>
          <w:szCs w:val="28"/>
        </w:rPr>
        <w:t>Motion to appoint 2026 Board Chair</w:t>
      </w:r>
    </w:p>
    <w:p w14:paraId="172C8DA8" w14:textId="1F05DD3A" w:rsidR="00EA391E" w:rsidRDefault="00EA391E">
      <w:pPr>
        <w:rPr>
          <w:sz w:val="24"/>
          <w:szCs w:val="28"/>
        </w:rPr>
      </w:pPr>
      <w:r>
        <w:rPr>
          <w:sz w:val="24"/>
          <w:szCs w:val="28"/>
        </w:rPr>
        <w:t>Ms. Walter nominated Mr. Corpora to serve as 2026 Board Chair, seconded by Mr. Wolfe</w:t>
      </w:r>
    </w:p>
    <w:p w14:paraId="469DE237" w14:textId="07BF9F74" w:rsidR="00915D23" w:rsidRPr="00EA391E" w:rsidRDefault="00915D23">
      <w:pPr>
        <w:rPr>
          <w:b/>
          <w:bCs/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 w:rsidR="00EA391E">
        <w:rPr>
          <w:b/>
          <w:bCs/>
          <w:sz w:val="24"/>
          <w:szCs w:val="28"/>
        </w:rPr>
        <w:t>YES</w:t>
      </w:r>
      <w:r w:rsidR="00EA391E">
        <w:rPr>
          <w:b/>
          <w:bCs/>
          <w:sz w:val="24"/>
          <w:szCs w:val="28"/>
        </w:rPr>
        <w:tab/>
      </w:r>
      <w:r w:rsidRPr="00D9687D">
        <w:rPr>
          <w:sz w:val="24"/>
          <w:szCs w:val="28"/>
        </w:rPr>
        <w:t xml:space="preserve"> Mr. Corpora: </w:t>
      </w:r>
      <w:r w:rsidR="00EA391E">
        <w:rPr>
          <w:b/>
          <w:bCs/>
          <w:sz w:val="24"/>
          <w:szCs w:val="28"/>
        </w:rPr>
        <w:t>YES</w:t>
      </w:r>
      <w:r>
        <w:rPr>
          <w:sz w:val="24"/>
          <w:szCs w:val="28"/>
        </w:rPr>
        <w:tab/>
      </w:r>
      <w:r w:rsidR="00EA391E"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EA391E">
        <w:rPr>
          <w:b/>
          <w:bCs/>
          <w:sz w:val="24"/>
          <w:szCs w:val="28"/>
        </w:rPr>
        <w:t>YES</w:t>
      </w:r>
    </w:p>
    <w:p w14:paraId="36840B20" w14:textId="71E993F5" w:rsidR="003574FD" w:rsidRDefault="003574FD">
      <w:pPr>
        <w:rPr>
          <w:sz w:val="24"/>
          <w:szCs w:val="28"/>
        </w:rPr>
      </w:pPr>
      <w:r w:rsidRPr="00ED0CDF">
        <w:rPr>
          <w:b/>
          <w:sz w:val="24"/>
          <w:szCs w:val="28"/>
          <w:u w:val="single"/>
        </w:rPr>
        <w:t>202</w:t>
      </w:r>
      <w:r w:rsidR="00361FC0">
        <w:rPr>
          <w:b/>
          <w:sz w:val="24"/>
          <w:szCs w:val="28"/>
          <w:u w:val="single"/>
        </w:rPr>
        <w:t>6</w:t>
      </w:r>
      <w:r w:rsidRPr="00ED0CDF">
        <w:rPr>
          <w:b/>
          <w:sz w:val="24"/>
          <w:szCs w:val="28"/>
          <w:u w:val="single"/>
        </w:rPr>
        <w:t>-</w:t>
      </w:r>
      <w:r w:rsidR="00915D23">
        <w:rPr>
          <w:b/>
          <w:sz w:val="24"/>
          <w:szCs w:val="28"/>
          <w:u w:val="single"/>
        </w:rPr>
        <w:t>02</w:t>
      </w:r>
      <w:r w:rsidR="00811AAA">
        <w:rPr>
          <w:b/>
          <w:sz w:val="24"/>
          <w:szCs w:val="28"/>
          <w:u w:val="single"/>
        </w:rPr>
        <w:t xml:space="preserve"> </w:t>
      </w:r>
      <w:r w:rsidR="00811AAA">
        <w:rPr>
          <w:bCs/>
          <w:sz w:val="24"/>
          <w:szCs w:val="28"/>
        </w:rPr>
        <w:t xml:space="preserve">Motion to accept and sign the </w:t>
      </w:r>
      <w:r w:rsidR="00361FC0">
        <w:rPr>
          <w:bCs/>
          <w:sz w:val="24"/>
          <w:szCs w:val="28"/>
        </w:rPr>
        <w:t>November 1</w:t>
      </w:r>
      <w:r w:rsidR="00361FC0" w:rsidRPr="00361FC0">
        <w:rPr>
          <w:bCs/>
          <w:sz w:val="24"/>
          <w:szCs w:val="28"/>
          <w:vertAlign w:val="superscript"/>
        </w:rPr>
        <w:t>st</w:t>
      </w:r>
      <w:r w:rsidR="003B3A39">
        <w:rPr>
          <w:bCs/>
          <w:sz w:val="24"/>
          <w:szCs w:val="28"/>
        </w:rPr>
        <w:t>,</w:t>
      </w:r>
      <w:r w:rsidR="00811AAA">
        <w:rPr>
          <w:bCs/>
          <w:sz w:val="24"/>
          <w:szCs w:val="28"/>
        </w:rPr>
        <w:t xml:space="preserve">2025 meeting minutes. </w:t>
      </w:r>
      <w:r>
        <w:rPr>
          <w:sz w:val="24"/>
          <w:szCs w:val="28"/>
        </w:rPr>
        <w:t xml:space="preserve"> </w:t>
      </w:r>
      <w:r w:rsidR="00811AAA">
        <w:rPr>
          <w:sz w:val="24"/>
          <w:szCs w:val="28"/>
        </w:rPr>
        <w:t xml:space="preserve"> </w:t>
      </w:r>
    </w:p>
    <w:p w14:paraId="50E73C61" w14:textId="6C9FD35D" w:rsidR="00811AAA" w:rsidRPr="00EA391E" w:rsidRDefault="00811AAA">
      <w:pPr>
        <w:rPr>
          <w:b/>
          <w:bCs/>
          <w:sz w:val="24"/>
          <w:szCs w:val="28"/>
        </w:rPr>
      </w:pPr>
      <w:bookmarkStart w:id="0" w:name="_Hlk218055474"/>
      <w:r w:rsidRPr="00D9687D">
        <w:rPr>
          <w:sz w:val="24"/>
          <w:szCs w:val="28"/>
        </w:rPr>
        <w:t>Ms. Walter</w:t>
      </w:r>
      <w:r w:rsidR="00EA391E">
        <w:rPr>
          <w:sz w:val="24"/>
          <w:szCs w:val="28"/>
        </w:rPr>
        <w:t xml:space="preserve"> (1</w:t>
      </w:r>
      <w:r w:rsidR="00EA391E" w:rsidRPr="00EA391E">
        <w:rPr>
          <w:sz w:val="24"/>
          <w:szCs w:val="28"/>
          <w:vertAlign w:val="superscript"/>
        </w:rPr>
        <w:t>st</w:t>
      </w:r>
      <w:r w:rsidR="00EA391E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EA391E">
        <w:rPr>
          <w:b/>
          <w:bCs/>
          <w:sz w:val="24"/>
          <w:szCs w:val="28"/>
        </w:rPr>
        <w:t>YES</w:t>
      </w:r>
      <w:r w:rsidR="00EA391E">
        <w:rPr>
          <w:b/>
          <w:bCs/>
          <w:sz w:val="24"/>
          <w:szCs w:val="28"/>
        </w:rPr>
        <w:tab/>
      </w:r>
      <w:r w:rsidRPr="00D9687D">
        <w:rPr>
          <w:sz w:val="24"/>
          <w:szCs w:val="28"/>
        </w:rPr>
        <w:t xml:space="preserve"> Mr. Corpora: </w:t>
      </w:r>
      <w:r w:rsidR="00EA391E">
        <w:rPr>
          <w:b/>
          <w:bCs/>
          <w:sz w:val="24"/>
          <w:szCs w:val="28"/>
        </w:rPr>
        <w:t>YES</w:t>
      </w:r>
      <w:r w:rsidR="00EA391E">
        <w:rPr>
          <w:b/>
          <w:bCs/>
          <w:sz w:val="24"/>
          <w:szCs w:val="28"/>
        </w:rPr>
        <w:tab/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>Mr. Wolfe</w:t>
      </w:r>
      <w:r w:rsidR="00EA391E">
        <w:rPr>
          <w:sz w:val="24"/>
          <w:szCs w:val="28"/>
        </w:rPr>
        <w:t>(2</w:t>
      </w:r>
      <w:r w:rsidR="00EA391E" w:rsidRPr="00EA391E">
        <w:rPr>
          <w:sz w:val="24"/>
          <w:szCs w:val="28"/>
          <w:vertAlign w:val="superscript"/>
        </w:rPr>
        <w:t>nd</w:t>
      </w:r>
      <w:r w:rsidR="00EA391E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EA391E">
        <w:rPr>
          <w:b/>
          <w:bCs/>
          <w:sz w:val="24"/>
          <w:szCs w:val="28"/>
        </w:rPr>
        <w:t>YES</w:t>
      </w:r>
    </w:p>
    <w:bookmarkEnd w:id="0"/>
    <w:p w14:paraId="193D164D" w14:textId="4A7C895A" w:rsidR="003574FD" w:rsidRDefault="00811AAA">
      <w:pPr>
        <w:rPr>
          <w:sz w:val="24"/>
          <w:szCs w:val="28"/>
        </w:rPr>
      </w:pPr>
      <w:r w:rsidRPr="00811AAA">
        <w:rPr>
          <w:b/>
          <w:bCs/>
          <w:sz w:val="24"/>
          <w:szCs w:val="28"/>
          <w:u w:val="single"/>
        </w:rPr>
        <w:t>202</w:t>
      </w:r>
      <w:r w:rsidR="00361FC0">
        <w:rPr>
          <w:b/>
          <w:bCs/>
          <w:sz w:val="24"/>
          <w:szCs w:val="28"/>
          <w:u w:val="single"/>
        </w:rPr>
        <w:t>6</w:t>
      </w:r>
      <w:r w:rsidRPr="00811AAA">
        <w:rPr>
          <w:b/>
          <w:bCs/>
          <w:sz w:val="24"/>
          <w:szCs w:val="28"/>
          <w:u w:val="single"/>
        </w:rPr>
        <w:t>-</w:t>
      </w:r>
      <w:r w:rsidR="00915D23">
        <w:rPr>
          <w:b/>
          <w:bCs/>
          <w:sz w:val="24"/>
          <w:szCs w:val="28"/>
          <w:u w:val="single"/>
        </w:rPr>
        <w:t>03</w:t>
      </w:r>
      <w:r>
        <w:rPr>
          <w:sz w:val="24"/>
          <w:szCs w:val="28"/>
        </w:rPr>
        <w:t xml:space="preserve"> Motion to </w:t>
      </w:r>
      <w:r w:rsidR="003B3A39">
        <w:rPr>
          <w:sz w:val="24"/>
          <w:szCs w:val="28"/>
        </w:rPr>
        <w:t>pay outstanding invoices</w:t>
      </w:r>
      <w:r w:rsidR="00EA391E">
        <w:rPr>
          <w:sz w:val="24"/>
          <w:szCs w:val="28"/>
        </w:rPr>
        <w:t>:</w:t>
      </w:r>
    </w:p>
    <w:p w14:paraId="00912660" w14:textId="6BBCCB4A" w:rsidR="00EA391E" w:rsidRDefault="00EA391E">
      <w:pPr>
        <w:rPr>
          <w:b/>
          <w:bCs/>
          <w:sz w:val="24"/>
          <w:szCs w:val="28"/>
        </w:rPr>
      </w:pPr>
      <w:r>
        <w:rPr>
          <w:sz w:val="24"/>
          <w:szCs w:val="28"/>
        </w:rPr>
        <w:t xml:space="preserve">Check # 1232 </w:t>
      </w:r>
      <w:r>
        <w:rPr>
          <w:sz w:val="24"/>
          <w:szCs w:val="28"/>
        </w:rPr>
        <w:tab/>
        <w:t xml:space="preserve">Thrasher Dinsmore &amp; Dolan $70 – </w:t>
      </w:r>
      <w:r w:rsidRPr="00EA391E">
        <w:rPr>
          <w:b/>
          <w:bCs/>
          <w:sz w:val="24"/>
          <w:szCs w:val="28"/>
        </w:rPr>
        <w:t>Voided</w:t>
      </w:r>
    </w:p>
    <w:p w14:paraId="694FF7D0" w14:textId="00C0D60C" w:rsidR="00EA391E" w:rsidRDefault="00EA391E">
      <w:pPr>
        <w:rPr>
          <w:sz w:val="24"/>
          <w:szCs w:val="28"/>
        </w:rPr>
      </w:pPr>
      <w:r>
        <w:rPr>
          <w:sz w:val="24"/>
          <w:szCs w:val="28"/>
        </w:rPr>
        <w:t>Check # 1233</w:t>
      </w:r>
      <w:r>
        <w:rPr>
          <w:sz w:val="24"/>
          <w:szCs w:val="28"/>
        </w:rPr>
        <w:tab/>
        <w:t>United States Liability Insurance Company $1,110.00</w:t>
      </w:r>
    </w:p>
    <w:p w14:paraId="3529F27F" w14:textId="1DC7FEEE" w:rsidR="00EA391E" w:rsidRDefault="00EA391E">
      <w:pPr>
        <w:rPr>
          <w:sz w:val="24"/>
          <w:szCs w:val="28"/>
        </w:rPr>
      </w:pPr>
      <w:r>
        <w:rPr>
          <w:sz w:val="24"/>
          <w:szCs w:val="28"/>
        </w:rPr>
        <w:t xml:space="preserve">Check # 1234 </w:t>
      </w:r>
      <w:r>
        <w:rPr>
          <w:sz w:val="24"/>
          <w:szCs w:val="28"/>
        </w:rPr>
        <w:tab/>
        <w:t>Susan Skrovan-DeYoung $540.00</w:t>
      </w:r>
    </w:p>
    <w:p w14:paraId="35A3EE46" w14:textId="560D7DE8" w:rsidR="00EA391E" w:rsidRDefault="00EA391E">
      <w:pPr>
        <w:rPr>
          <w:sz w:val="24"/>
          <w:szCs w:val="28"/>
        </w:rPr>
      </w:pPr>
      <w:r>
        <w:rPr>
          <w:sz w:val="24"/>
          <w:szCs w:val="28"/>
        </w:rPr>
        <w:t>Purchase Requisitions:</w:t>
      </w:r>
    </w:p>
    <w:p w14:paraId="597D9638" w14:textId="7E2302C8" w:rsidR="00EA391E" w:rsidRDefault="00EA391E">
      <w:pPr>
        <w:rPr>
          <w:sz w:val="24"/>
          <w:szCs w:val="28"/>
        </w:rPr>
      </w:pPr>
      <w:r>
        <w:rPr>
          <w:sz w:val="24"/>
          <w:szCs w:val="28"/>
        </w:rPr>
        <w:t>Auditor of State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="007F1B46">
        <w:rPr>
          <w:sz w:val="24"/>
          <w:szCs w:val="28"/>
        </w:rPr>
        <w:tab/>
      </w:r>
      <w:r>
        <w:rPr>
          <w:sz w:val="24"/>
          <w:szCs w:val="28"/>
        </w:rPr>
        <w:t>UAN Fees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="007F1B46">
        <w:rPr>
          <w:sz w:val="24"/>
          <w:szCs w:val="28"/>
        </w:rPr>
        <w:tab/>
      </w:r>
      <w:r>
        <w:rPr>
          <w:sz w:val="24"/>
          <w:szCs w:val="28"/>
        </w:rPr>
        <w:t>$866</w:t>
      </w:r>
    </w:p>
    <w:p w14:paraId="4A0EB3C8" w14:textId="202EB03D" w:rsidR="00EA391E" w:rsidRDefault="00EA391E">
      <w:pPr>
        <w:rPr>
          <w:sz w:val="24"/>
          <w:szCs w:val="28"/>
        </w:rPr>
      </w:pPr>
      <w:r>
        <w:rPr>
          <w:sz w:val="24"/>
          <w:szCs w:val="28"/>
        </w:rPr>
        <w:t>Thrasher Dinsmore &amp; Dolan</w:t>
      </w:r>
      <w:r>
        <w:rPr>
          <w:sz w:val="24"/>
          <w:szCs w:val="28"/>
        </w:rPr>
        <w:tab/>
      </w:r>
      <w:r w:rsidR="007F1B46">
        <w:rPr>
          <w:sz w:val="24"/>
          <w:szCs w:val="28"/>
        </w:rPr>
        <w:tab/>
      </w:r>
      <w:r>
        <w:rPr>
          <w:sz w:val="24"/>
          <w:szCs w:val="28"/>
        </w:rPr>
        <w:t>Legal Fees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="007F1B46">
        <w:rPr>
          <w:sz w:val="24"/>
          <w:szCs w:val="28"/>
        </w:rPr>
        <w:tab/>
      </w:r>
      <w:r>
        <w:rPr>
          <w:sz w:val="24"/>
          <w:szCs w:val="28"/>
        </w:rPr>
        <w:t>$1,000</w:t>
      </w:r>
    </w:p>
    <w:p w14:paraId="5D1F2EA2" w14:textId="3A2BD81F" w:rsidR="00EA391E" w:rsidRDefault="00EA391E">
      <w:pPr>
        <w:rPr>
          <w:sz w:val="24"/>
          <w:szCs w:val="28"/>
        </w:rPr>
      </w:pPr>
      <w:r>
        <w:rPr>
          <w:sz w:val="24"/>
          <w:szCs w:val="28"/>
        </w:rPr>
        <w:t>Susan Skrovan-DeYoung</w:t>
      </w:r>
      <w:r>
        <w:rPr>
          <w:sz w:val="24"/>
          <w:szCs w:val="28"/>
        </w:rPr>
        <w:tab/>
      </w:r>
      <w:r w:rsidR="007F1B46">
        <w:rPr>
          <w:sz w:val="24"/>
          <w:szCs w:val="28"/>
        </w:rPr>
        <w:tab/>
      </w:r>
      <w:r>
        <w:rPr>
          <w:sz w:val="24"/>
          <w:szCs w:val="28"/>
        </w:rPr>
        <w:t>Accounting Services</w:t>
      </w:r>
      <w:r w:rsidR="007F1B46">
        <w:rPr>
          <w:sz w:val="24"/>
          <w:szCs w:val="28"/>
        </w:rPr>
        <w:tab/>
      </w:r>
      <w:r>
        <w:rPr>
          <w:sz w:val="24"/>
          <w:szCs w:val="28"/>
        </w:rPr>
        <w:tab/>
        <w:t>$3,600</w:t>
      </w:r>
    </w:p>
    <w:p w14:paraId="75538C1E" w14:textId="40BA5041" w:rsidR="00EA391E" w:rsidRDefault="007F1B46">
      <w:pPr>
        <w:rPr>
          <w:sz w:val="24"/>
          <w:szCs w:val="28"/>
        </w:rPr>
      </w:pPr>
      <w:r>
        <w:rPr>
          <w:sz w:val="24"/>
          <w:szCs w:val="28"/>
        </w:rPr>
        <w:t>United States Liability Insurance</w:t>
      </w:r>
      <w:r>
        <w:rPr>
          <w:sz w:val="24"/>
          <w:szCs w:val="28"/>
        </w:rPr>
        <w:tab/>
        <w:t>Insurance and Bonding</w:t>
      </w:r>
      <w:r>
        <w:rPr>
          <w:sz w:val="24"/>
          <w:szCs w:val="28"/>
        </w:rPr>
        <w:tab/>
        <w:t>$1,110</w:t>
      </w:r>
    </w:p>
    <w:p w14:paraId="5CB6D792" w14:textId="41F8619E" w:rsidR="007F1B46" w:rsidRDefault="007F1B46">
      <w:pPr>
        <w:rPr>
          <w:sz w:val="24"/>
          <w:szCs w:val="28"/>
        </w:rPr>
      </w:pPr>
      <w:r>
        <w:rPr>
          <w:sz w:val="24"/>
          <w:szCs w:val="28"/>
        </w:rPr>
        <w:t>Great Lakes Tech Solutions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Website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$300</w:t>
      </w:r>
    </w:p>
    <w:p w14:paraId="7030F0DF" w14:textId="7A27A7DB" w:rsidR="007F1B46" w:rsidRDefault="007F1B46">
      <w:pPr>
        <w:rPr>
          <w:sz w:val="24"/>
          <w:szCs w:val="28"/>
        </w:rPr>
      </w:pPr>
      <w:r>
        <w:rPr>
          <w:sz w:val="24"/>
          <w:szCs w:val="28"/>
        </w:rPr>
        <w:t>Westfield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Insurance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$500</w:t>
      </w:r>
    </w:p>
    <w:p w14:paraId="0F22A386" w14:textId="64662C94" w:rsidR="007F1B46" w:rsidRDefault="007F1B46">
      <w:pPr>
        <w:rPr>
          <w:sz w:val="24"/>
          <w:szCs w:val="28"/>
        </w:rPr>
      </w:pPr>
      <w:r>
        <w:rPr>
          <w:sz w:val="24"/>
          <w:szCs w:val="28"/>
        </w:rPr>
        <w:t>Operating Supplies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$200</w:t>
      </w:r>
    </w:p>
    <w:p w14:paraId="4284CCFF" w14:textId="2B4F9559" w:rsidR="007F1B46" w:rsidRDefault="007F1B46">
      <w:pPr>
        <w:rPr>
          <w:sz w:val="24"/>
          <w:szCs w:val="28"/>
        </w:rPr>
      </w:pPr>
      <w:r>
        <w:rPr>
          <w:sz w:val="24"/>
          <w:szCs w:val="28"/>
        </w:rPr>
        <w:t>Insurance and Bonding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$500</w:t>
      </w:r>
    </w:p>
    <w:p w14:paraId="3F939A53" w14:textId="07BA72B0" w:rsidR="007F1B46" w:rsidRDefault="007F1B46">
      <w:pPr>
        <w:rPr>
          <w:sz w:val="24"/>
          <w:szCs w:val="28"/>
        </w:rPr>
      </w:pPr>
      <w:r>
        <w:rPr>
          <w:sz w:val="24"/>
          <w:szCs w:val="28"/>
        </w:rPr>
        <w:t>Advertising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$150</w:t>
      </w:r>
    </w:p>
    <w:p w14:paraId="0A8B9EBC" w14:textId="48AEEF8F" w:rsidR="007F1B46" w:rsidRPr="00EA391E" w:rsidRDefault="007F1B46">
      <w:pPr>
        <w:rPr>
          <w:sz w:val="24"/>
          <w:szCs w:val="28"/>
        </w:rPr>
      </w:pPr>
      <w:r>
        <w:rPr>
          <w:sz w:val="24"/>
          <w:szCs w:val="28"/>
        </w:rPr>
        <w:lastRenderedPageBreak/>
        <w:t>Expenses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$160</w:t>
      </w:r>
    </w:p>
    <w:p w14:paraId="6D8E5338" w14:textId="6B47E8F8" w:rsidR="00811AAA" w:rsidRPr="007F1B46" w:rsidRDefault="00811AAA" w:rsidP="00811AAA">
      <w:pPr>
        <w:rPr>
          <w:b/>
          <w:bCs/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 w:rsidR="007F1B46">
        <w:rPr>
          <w:b/>
          <w:bCs/>
          <w:sz w:val="24"/>
          <w:szCs w:val="28"/>
        </w:rPr>
        <w:t>YES</w:t>
      </w:r>
      <w:r w:rsidR="007F1B46">
        <w:rPr>
          <w:b/>
          <w:bCs/>
          <w:sz w:val="24"/>
          <w:szCs w:val="28"/>
        </w:rPr>
        <w:tab/>
      </w:r>
      <w:r w:rsidRPr="00D9687D">
        <w:rPr>
          <w:sz w:val="24"/>
          <w:szCs w:val="28"/>
        </w:rPr>
        <w:t xml:space="preserve"> Mr. Corpora</w:t>
      </w:r>
      <w:r w:rsidR="007F1B46">
        <w:rPr>
          <w:sz w:val="24"/>
          <w:szCs w:val="28"/>
        </w:rPr>
        <w:t xml:space="preserve"> (2</w:t>
      </w:r>
      <w:r w:rsidR="007F1B46" w:rsidRPr="007F1B46">
        <w:rPr>
          <w:sz w:val="24"/>
          <w:szCs w:val="28"/>
          <w:vertAlign w:val="superscript"/>
        </w:rPr>
        <w:t>nd</w:t>
      </w:r>
      <w:r w:rsidR="007F1B46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7F1B46">
        <w:rPr>
          <w:b/>
          <w:bCs/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>Mr. Wolfe</w:t>
      </w:r>
      <w:r w:rsidR="007F1B46">
        <w:rPr>
          <w:sz w:val="24"/>
          <w:szCs w:val="28"/>
        </w:rPr>
        <w:t xml:space="preserve"> (1</w:t>
      </w:r>
      <w:r w:rsidR="007F1B46" w:rsidRPr="007F1B46">
        <w:rPr>
          <w:sz w:val="24"/>
          <w:szCs w:val="28"/>
          <w:vertAlign w:val="superscript"/>
        </w:rPr>
        <w:t>st</w:t>
      </w:r>
      <w:r w:rsidR="007F1B46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7F1B46">
        <w:rPr>
          <w:b/>
          <w:bCs/>
          <w:sz w:val="24"/>
          <w:szCs w:val="28"/>
        </w:rPr>
        <w:t>YES</w:t>
      </w:r>
    </w:p>
    <w:p w14:paraId="4FA7A5BE" w14:textId="0AECDCC0" w:rsidR="00811AAA" w:rsidRDefault="00811AAA">
      <w:pPr>
        <w:rPr>
          <w:sz w:val="24"/>
          <w:szCs w:val="28"/>
        </w:rPr>
      </w:pPr>
      <w:r>
        <w:rPr>
          <w:sz w:val="24"/>
          <w:szCs w:val="28"/>
        </w:rPr>
        <w:t>Update from the Fiscal Officer:</w:t>
      </w:r>
    </w:p>
    <w:p w14:paraId="4BEDA935" w14:textId="392F7120" w:rsidR="00F01517" w:rsidRPr="007F1B46" w:rsidRDefault="007F1B46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Bank reconciliations were reviewed and signed.</w:t>
      </w:r>
    </w:p>
    <w:p w14:paraId="43942AE1" w14:textId="68ACE582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New Business:</w:t>
      </w:r>
    </w:p>
    <w:p w14:paraId="46D57D64" w14:textId="0EA9409B" w:rsidR="007F1B46" w:rsidRDefault="007F1B46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A discussion was held regarding extending our lease with the Geauga Park District. Mr. Oros, the Executive Director of the Geauga Park </w:t>
      </w:r>
      <w:proofErr w:type="gramStart"/>
      <w:r>
        <w:rPr>
          <w:bCs/>
          <w:sz w:val="24"/>
          <w:szCs w:val="28"/>
        </w:rPr>
        <w:t>District</w:t>
      </w:r>
      <w:proofErr w:type="gramEnd"/>
      <w:r>
        <w:rPr>
          <w:bCs/>
          <w:sz w:val="24"/>
          <w:szCs w:val="28"/>
        </w:rPr>
        <w:t xml:space="preserve"> inquired as to possibly extending the lease agreement for an additional 99 years. Mr. Oros could not attend the meeting today but requested the board have a discussion regarding the topic. The current lease agreement was </w:t>
      </w:r>
      <w:r w:rsidR="0011161C">
        <w:rPr>
          <w:bCs/>
          <w:sz w:val="24"/>
          <w:szCs w:val="28"/>
        </w:rPr>
        <w:t>reviewed,</w:t>
      </w:r>
      <w:r>
        <w:rPr>
          <w:bCs/>
          <w:sz w:val="24"/>
          <w:szCs w:val="28"/>
        </w:rPr>
        <w:t xml:space="preserve"> and the lease agreement is valid for </w:t>
      </w:r>
      <w:r w:rsidR="0011161C">
        <w:rPr>
          <w:bCs/>
          <w:sz w:val="24"/>
          <w:szCs w:val="28"/>
        </w:rPr>
        <w:t>more than seven years. A discussion was held about the pros and cons of extending the lease and why the Geauga Park District is asking for this extension at this time. Ms. Walter made a motion that was seconded by Mr. Corpora to table this discussion until Mr. Oros can attend a meeting and explain the current desire to extend the lease</w:t>
      </w:r>
    </w:p>
    <w:p w14:paraId="54B19BD2" w14:textId="7FBEFA24" w:rsidR="00CB53BA" w:rsidRDefault="0011161C">
      <w:pPr>
        <w:rPr>
          <w:bCs/>
          <w:sz w:val="24"/>
          <w:szCs w:val="28"/>
        </w:rPr>
      </w:pPr>
      <w:r>
        <w:rPr>
          <w:b/>
          <w:sz w:val="24"/>
          <w:szCs w:val="28"/>
        </w:rPr>
        <w:t xml:space="preserve">2026-04 </w:t>
      </w:r>
      <w:r>
        <w:rPr>
          <w:bCs/>
          <w:sz w:val="24"/>
          <w:szCs w:val="28"/>
        </w:rPr>
        <w:t>Motion to table the discussion regarding extending the lease agreement with the Geauga Park District</w:t>
      </w:r>
    </w:p>
    <w:p w14:paraId="21DB68F2" w14:textId="1CD6B801" w:rsidR="0011161C" w:rsidRPr="007F1B46" w:rsidRDefault="0011161C" w:rsidP="0011161C">
      <w:pPr>
        <w:rPr>
          <w:b/>
          <w:bCs/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>
        <w:rPr>
          <w:b/>
          <w:bCs/>
          <w:sz w:val="24"/>
          <w:szCs w:val="28"/>
        </w:rPr>
        <w:t>YES</w:t>
      </w:r>
      <w:r>
        <w:rPr>
          <w:b/>
          <w:bCs/>
          <w:sz w:val="24"/>
          <w:szCs w:val="28"/>
        </w:rPr>
        <w:tab/>
      </w:r>
      <w:r w:rsidRPr="00D9687D">
        <w:rPr>
          <w:sz w:val="24"/>
          <w:szCs w:val="28"/>
        </w:rPr>
        <w:t xml:space="preserve"> Mr. Corpora: </w:t>
      </w:r>
      <w:r>
        <w:rPr>
          <w:b/>
          <w:bCs/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>
        <w:rPr>
          <w:b/>
          <w:bCs/>
          <w:sz w:val="24"/>
          <w:szCs w:val="28"/>
        </w:rPr>
        <w:t>YES</w:t>
      </w:r>
    </w:p>
    <w:p w14:paraId="2D9D8760" w14:textId="46DEF91A" w:rsidR="00361FC0" w:rsidRDefault="0011161C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Mr. Corpora presented a Records Retention Policy for review. </w:t>
      </w:r>
    </w:p>
    <w:p w14:paraId="75E96C23" w14:textId="5D8F5FA8" w:rsidR="0011161C" w:rsidRDefault="0011161C">
      <w:pPr>
        <w:rPr>
          <w:bCs/>
          <w:sz w:val="24"/>
          <w:szCs w:val="28"/>
        </w:rPr>
      </w:pPr>
      <w:r>
        <w:rPr>
          <w:b/>
          <w:sz w:val="24"/>
          <w:szCs w:val="28"/>
        </w:rPr>
        <w:t xml:space="preserve">2026-05 </w:t>
      </w:r>
      <w:r>
        <w:rPr>
          <w:bCs/>
          <w:sz w:val="24"/>
          <w:szCs w:val="28"/>
        </w:rPr>
        <w:t>Motion to accept the submitted Records Retention Policy</w:t>
      </w:r>
    </w:p>
    <w:p w14:paraId="541B76FD" w14:textId="1FC6CFC5" w:rsidR="00361FC0" w:rsidRPr="0011161C" w:rsidRDefault="0011161C">
      <w:pPr>
        <w:rPr>
          <w:b/>
          <w:bCs/>
          <w:sz w:val="24"/>
          <w:szCs w:val="28"/>
        </w:rPr>
      </w:pPr>
      <w:r w:rsidRPr="00D9687D">
        <w:rPr>
          <w:sz w:val="24"/>
          <w:szCs w:val="28"/>
        </w:rPr>
        <w:t>Ms. Walter</w:t>
      </w:r>
      <w:r>
        <w:rPr>
          <w:sz w:val="24"/>
          <w:szCs w:val="28"/>
        </w:rPr>
        <w:t xml:space="preserve"> (1</w:t>
      </w:r>
      <w:r w:rsidRPr="0011161C">
        <w:rPr>
          <w:sz w:val="24"/>
          <w:szCs w:val="28"/>
          <w:vertAlign w:val="superscript"/>
        </w:rPr>
        <w:t>st</w:t>
      </w:r>
      <w:r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b/>
          <w:bCs/>
          <w:sz w:val="24"/>
          <w:szCs w:val="28"/>
        </w:rPr>
        <w:t>YES</w:t>
      </w:r>
      <w:r>
        <w:rPr>
          <w:b/>
          <w:bCs/>
          <w:sz w:val="24"/>
          <w:szCs w:val="28"/>
        </w:rPr>
        <w:tab/>
      </w:r>
      <w:r w:rsidRPr="00D9687D">
        <w:rPr>
          <w:sz w:val="24"/>
          <w:szCs w:val="28"/>
        </w:rPr>
        <w:t xml:space="preserve"> Mr. Corpora: </w:t>
      </w:r>
      <w:r>
        <w:rPr>
          <w:b/>
          <w:bCs/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>Mr. Wolfe</w:t>
      </w:r>
      <w:r>
        <w:rPr>
          <w:sz w:val="24"/>
          <w:szCs w:val="28"/>
        </w:rPr>
        <w:t xml:space="preserve"> (</w:t>
      </w:r>
      <w:r>
        <w:rPr>
          <w:sz w:val="24"/>
          <w:szCs w:val="28"/>
        </w:rPr>
        <w:t>2</w:t>
      </w:r>
      <w:r w:rsidRPr="0011161C">
        <w:rPr>
          <w:sz w:val="24"/>
          <w:szCs w:val="28"/>
          <w:vertAlign w:val="superscript"/>
        </w:rPr>
        <w:t>nd</w:t>
      </w:r>
      <w:r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b/>
          <w:bCs/>
          <w:sz w:val="24"/>
          <w:szCs w:val="28"/>
        </w:rPr>
        <w:t>YES</w:t>
      </w:r>
    </w:p>
    <w:p w14:paraId="6200147A" w14:textId="77777777" w:rsidR="00361FC0" w:rsidRDefault="00361FC0">
      <w:pPr>
        <w:rPr>
          <w:bCs/>
          <w:sz w:val="24"/>
          <w:szCs w:val="28"/>
        </w:rPr>
      </w:pPr>
    </w:p>
    <w:p w14:paraId="2C358E96" w14:textId="3CB0B442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Public Comment:</w:t>
      </w:r>
    </w:p>
    <w:p w14:paraId="0FF1B784" w14:textId="2271CDF0" w:rsidR="00CB53BA" w:rsidRDefault="0011161C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None</w:t>
      </w:r>
    </w:p>
    <w:p w14:paraId="26AE24BB" w14:textId="361A12CF" w:rsidR="004834A2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Next board meeting:</w:t>
      </w:r>
      <w:r w:rsidR="003B3A39">
        <w:rPr>
          <w:bCs/>
          <w:sz w:val="24"/>
          <w:szCs w:val="28"/>
        </w:rPr>
        <w:t xml:space="preserve"> </w:t>
      </w:r>
      <w:r w:rsidR="0011161C">
        <w:rPr>
          <w:bCs/>
          <w:sz w:val="24"/>
          <w:szCs w:val="28"/>
        </w:rPr>
        <w:t xml:space="preserve">March </w:t>
      </w:r>
    </w:p>
    <w:p w14:paraId="53450C23" w14:textId="6DAD2695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Motion to adjourn</w:t>
      </w:r>
    </w:p>
    <w:p w14:paraId="19F56126" w14:textId="0358C090" w:rsidR="00ED0CDF" w:rsidRPr="00280E6A" w:rsidRDefault="00CB53BA">
      <w:pPr>
        <w:rPr>
          <w:b/>
          <w:bCs/>
          <w:sz w:val="24"/>
          <w:szCs w:val="28"/>
        </w:rPr>
      </w:pPr>
      <w:r w:rsidRPr="00D9687D">
        <w:rPr>
          <w:sz w:val="24"/>
          <w:szCs w:val="28"/>
        </w:rPr>
        <w:t>Ms. Walter</w:t>
      </w:r>
      <w:r w:rsidR="00280E6A">
        <w:rPr>
          <w:sz w:val="24"/>
          <w:szCs w:val="28"/>
        </w:rPr>
        <w:t xml:space="preserve"> (1</w:t>
      </w:r>
      <w:r w:rsidR="00280E6A" w:rsidRPr="00280E6A">
        <w:rPr>
          <w:sz w:val="24"/>
          <w:szCs w:val="28"/>
          <w:vertAlign w:val="superscript"/>
        </w:rPr>
        <w:t>st</w:t>
      </w:r>
      <w:r w:rsidR="00280E6A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280E6A">
        <w:rPr>
          <w:b/>
          <w:bCs/>
          <w:sz w:val="24"/>
          <w:szCs w:val="28"/>
        </w:rPr>
        <w:t>YES</w:t>
      </w:r>
      <w:r w:rsidR="00280E6A">
        <w:rPr>
          <w:b/>
          <w:bCs/>
          <w:sz w:val="24"/>
          <w:szCs w:val="28"/>
        </w:rPr>
        <w:tab/>
      </w:r>
      <w:r w:rsidRPr="00D9687D">
        <w:rPr>
          <w:sz w:val="24"/>
          <w:szCs w:val="28"/>
        </w:rPr>
        <w:t xml:space="preserve"> Mr. Corpora: </w:t>
      </w:r>
      <w:r w:rsidR="00280E6A">
        <w:rPr>
          <w:b/>
          <w:bCs/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>Mr. Wolfe</w:t>
      </w:r>
      <w:r w:rsidR="00280E6A">
        <w:rPr>
          <w:sz w:val="24"/>
          <w:szCs w:val="28"/>
        </w:rPr>
        <w:t>(2</w:t>
      </w:r>
      <w:r w:rsidR="00280E6A" w:rsidRPr="00280E6A">
        <w:rPr>
          <w:sz w:val="24"/>
          <w:szCs w:val="28"/>
          <w:vertAlign w:val="superscript"/>
        </w:rPr>
        <w:t>nd</w:t>
      </w:r>
      <w:r w:rsidR="00280E6A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280E6A">
        <w:rPr>
          <w:b/>
          <w:bCs/>
          <w:sz w:val="24"/>
          <w:szCs w:val="28"/>
        </w:rPr>
        <w:t>YES</w:t>
      </w:r>
    </w:p>
    <w:p w14:paraId="194EC4B0" w14:textId="0E04EE58" w:rsidR="00D9687D" w:rsidRPr="00CB53BA" w:rsidRDefault="00ED0CDF">
      <w:pPr>
        <w:rPr>
          <w:sz w:val="24"/>
          <w:szCs w:val="28"/>
        </w:rPr>
      </w:pPr>
      <w:r>
        <w:rPr>
          <w:sz w:val="24"/>
          <w:szCs w:val="28"/>
        </w:rPr>
        <w:t xml:space="preserve">Meeting adjourned </w:t>
      </w:r>
      <w:r w:rsidR="00CB53BA">
        <w:rPr>
          <w:sz w:val="24"/>
          <w:szCs w:val="28"/>
        </w:rPr>
        <w:t xml:space="preserve">at: </w:t>
      </w:r>
      <w:r w:rsidR="00280E6A">
        <w:rPr>
          <w:sz w:val="24"/>
          <w:szCs w:val="28"/>
        </w:rPr>
        <w:t>0943</w:t>
      </w:r>
    </w:p>
    <w:sectPr w:rsidR="00D9687D" w:rsidRPr="00CB5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7D"/>
    <w:rsid w:val="0011161C"/>
    <w:rsid w:val="0019760F"/>
    <w:rsid w:val="00280E6A"/>
    <w:rsid w:val="003574FD"/>
    <w:rsid w:val="00361FC0"/>
    <w:rsid w:val="003A7B05"/>
    <w:rsid w:val="003B3A39"/>
    <w:rsid w:val="00447570"/>
    <w:rsid w:val="004834A2"/>
    <w:rsid w:val="005D6B57"/>
    <w:rsid w:val="006B03D0"/>
    <w:rsid w:val="007F1B46"/>
    <w:rsid w:val="00811AAA"/>
    <w:rsid w:val="00915D23"/>
    <w:rsid w:val="00916805"/>
    <w:rsid w:val="00CB53BA"/>
    <w:rsid w:val="00D9687D"/>
    <w:rsid w:val="00DD75BA"/>
    <w:rsid w:val="00E27F38"/>
    <w:rsid w:val="00EA391E"/>
    <w:rsid w:val="00ED0CDF"/>
    <w:rsid w:val="00F01517"/>
    <w:rsid w:val="00F2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4C241"/>
  <w15:chartTrackingRefBased/>
  <w15:docId w15:val="{090785CF-9A19-472B-905E-9B5242BC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Corpora</dc:creator>
  <cp:keywords/>
  <dc:description/>
  <cp:lastModifiedBy>Phil Corpora</cp:lastModifiedBy>
  <cp:revision>2</cp:revision>
  <dcterms:created xsi:type="dcterms:W3CDTF">2026-01-03T15:55:00Z</dcterms:created>
  <dcterms:modified xsi:type="dcterms:W3CDTF">2026-01-03T15:55:00Z</dcterms:modified>
</cp:coreProperties>
</file>